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4C8E" w:rsidRPr="007D4C8E" w:rsidRDefault="007D4C8E" w:rsidP="007D4C8E">
      <w:pPr>
        <w:shd w:val="clear" w:color="auto" w:fill="FFFFFF"/>
        <w:spacing w:before="225" w:after="225" w:line="288" w:lineRule="atLeast"/>
        <w:outlineLvl w:val="1"/>
        <w:rPr>
          <w:rFonts w:ascii="Montserrat" w:eastAsia="Times New Roman" w:hAnsi="Montserrat" w:cs="Times New Roman"/>
          <w:b/>
          <w:bCs/>
          <w:color w:val="000000"/>
          <w:sz w:val="54"/>
          <w:szCs w:val="54"/>
          <w:lang w:val="en-US" w:eastAsia="ru-RU"/>
        </w:rPr>
      </w:pPr>
      <w:proofErr w:type="spellStart"/>
      <w:r w:rsidRPr="007D4C8E">
        <w:rPr>
          <w:rFonts w:ascii="Montserrat" w:eastAsia="Times New Roman" w:hAnsi="Montserrat" w:cs="Times New Roman"/>
          <w:b/>
          <w:bCs/>
          <w:color w:val="000000"/>
          <w:sz w:val="54"/>
          <w:szCs w:val="54"/>
          <w:lang w:val="en-US" w:eastAsia="ru-RU"/>
        </w:rPr>
        <w:t>Ortar</w:t>
      </w:r>
      <w:proofErr w:type="spellEnd"/>
      <w:r w:rsidRPr="007D4C8E">
        <w:rPr>
          <w:rFonts w:ascii="Montserrat" w:eastAsia="Times New Roman" w:hAnsi="Montserrat" w:cs="Times New Roman"/>
          <w:b/>
          <w:bCs/>
          <w:color w:val="000000"/>
          <w:sz w:val="54"/>
          <w:szCs w:val="54"/>
          <w:lang w:val="en-US" w:eastAsia="ru-RU"/>
        </w:rPr>
        <w:t xml:space="preserve"> and Turkestan Day Tour</w:t>
      </w:r>
    </w:p>
    <w:p w:rsidR="007D4C8E" w:rsidRPr="007D4C8E" w:rsidRDefault="007D4C8E" w:rsidP="007D4C8E">
      <w:pPr>
        <w:shd w:val="clear" w:color="auto" w:fill="FFFFFF"/>
        <w:spacing w:after="0" w:line="240" w:lineRule="auto"/>
        <w:rPr>
          <w:rFonts w:ascii="Open Sans" w:eastAsia="Times New Roman" w:hAnsi="Open Sans" w:cs="Times New Roman"/>
          <w:color w:val="000000"/>
          <w:sz w:val="21"/>
          <w:szCs w:val="21"/>
          <w:lang w:val="en-US" w:eastAsia="ru-RU"/>
        </w:rPr>
      </w:pPr>
      <w:r w:rsidRPr="007D4C8E">
        <w:rPr>
          <w:rFonts w:ascii="Open Sans" w:eastAsia="Times New Roman" w:hAnsi="Open Sans" w:cs="Times New Roman"/>
          <w:noProof/>
          <w:color w:val="000000"/>
          <w:sz w:val="21"/>
          <w:szCs w:val="21"/>
          <w:lang w:eastAsia="ru-RU"/>
        </w:rPr>
        <w:drawing>
          <wp:inline distT="0" distB="0" distL="0" distR="0">
            <wp:extent cx="5940425" cy="4415790"/>
            <wp:effectExtent l="0" t="0" r="3175" b="3810"/>
            <wp:docPr id="1" name="Рисунок 1" descr="Ortar and Turkestan Day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ar and Turkestan Day T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15790"/>
                    </a:xfrm>
                    <a:prstGeom prst="rect">
                      <a:avLst/>
                    </a:prstGeom>
                    <a:noFill/>
                    <a:ln>
                      <a:noFill/>
                    </a:ln>
                  </pic:spPr>
                </pic:pic>
              </a:graphicData>
            </a:graphic>
          </wp:inline>
        </w:drawing>
      </w:r>
      <w:proofErr w:type="spellStart"/>
      <w:r w:rsidRPr="007D4C8E">
        <w:rPr>
          <w:rFonts w:ascii="Open Sans" w:eastAsia="Times New Roman" w:hAnsi="Open Sans" w:cs="Times New Roman"/>
          <w:color w:val="000000"/>
          <w:sz w:val="21"/>
          <w:szCs w:val="21"/>
          <w:lang w:val="en-US" w:eastAsia="ru-RU"/>
        </w:rPr>
        <w:t>Ortar</w:t>
      </w:r>
      <w:proofErr w:type="spellEnd"/>
      <w:r w:rsidRPr="007D4C8E">
        <w:rPr>
          <w:rFonts w:ascii="Open Sans" w:eastAsia="Times New Roman" w:hAnsi="Open Sans" w:cs="Times New Roman"/>
          <w:color w:val="000000"/>
          <w:sz w:val="21"/>
          <w:szCs w:val="21"/>
          <w:lang w:val="en-US" w:eastAsia="ru-RU"/>
        </w:rPr>
        <w:t xml:space="preserve"> and Turkestan Day Tour</w:t>
      </w:r>
    </w:p>
    <w:p w:rsidR="007D4C8E" w:rsidRPr="007D4C8E" w:rsidRDefault="007D4C8E" w:rsidP="007D4C8E">
      <w:pPr>
        <w:shd w:val="clear" w:color="auto" w:fill="FFFFFF"/>
        <w:spacing w:after="150" w:line="240" w:lineRule="auto"/>
        <w:rPr>
          <w:rFonts w:ascii="Open Sans" w:eastAsia="Times New Roman" w:hAnsi="Open Sans" w:cs="Times New Roman"/>
          <w:color w:val="000000"/>
          <w:sz w:val="21"/>
          <w:szCs w:val="21"/>
          <w:lang w:val="en-US" w:eastAsia="ru-RU"/>
        </w:rPr>
      </w:pPr>
      <w:r w:rsidRPr="007D4C8E">
        <w:rPr>
          <w:rFonts w:ascii="Open Sans" w:eastAsia="Times New Roman" w:hAnsi="Open Sans" w:cs="Times New Roman"/>
          <w:i/>
          <w:iCs/>
          <w:color w:val="000000"/>
          <w:sz w:val="21"/>
          <w:szCs w:val="21"/>
          <w:lang w:val="en-US" w:eastAsia="ru-RU"/>
        </w:rPr>
        <w:t>One-day tour to ancient cities of </w:t>
      </w:r>
      <w:hyperlink r:id="rId6" w:tgtFrame="_blank" w:history="1">
        <w:r w:rsidRPr="007D4C8E">
          <w:rPr>
            <w:rFonts w:ascii="Open Sans" w:eastAsia="Times New Roman" w:hAnsi="Open Sans" w:cs="Times New Roman"/>
            <w:i/>
            <w:iCs/>
            <w:color w:val="000000"/>
            <w:sz w:val="21"/>
            <w:szCs w:val="21"/>
            <w:u w:val="single"/>
            <w:lang w:val="en-US" w:eastAsia="ru-RU"/>
          </w:rPr>
          <w:t>Kazakhstan</w:t>
        </w:r>
      </w:hyperlink>
      <w:r w:rsidRPr="007D4C8E">
        <w:rPr>
          <w:rFonts w:ascii="Open Sans" w:eastAsia="Times New Roman" w:hAnsi="Open Sans" w:cs="Times New Roman"/>
          <w:i/>
          <w:iCs/>
          <w:color w:val="000000"/>
          <w:sz w:val="21"/>
          <w:szCs w:val="21"/>
          <w:lang w:val="en-US" w:eastAsia="ru-RU"/>
        </w:rPr>
        <w:t xml:space="preserve"> is the best opportunity to learn medieval history of this land, see its rich architecture. Here you will visit archeological excavations, The History Museum of </w:t>
      </w:r>
      <w:proofErr w:type="spellStart"/>
      <w:r w:rsidRPr="007D4C8E">
        <w:rPr>
          <w:rFonts w:ascii="Open Sans" w:eastAsia="Times New Roman" w:hAnsi="Open Sans" w:cs="Times New Roman"/>
          <w:i/>
          <w:iCs/>
          <w:color w:val="000000"/>
          <w:sz w:val="21"/>
          <w:szCs w:val="21"/>
          <w:lang w:val="en-US" w:eastAsia="ru-RU"/>
        </w:rPr>
        <w:t>Otrar</w:t>
      </w:r>
      <w:proofErr w:type="spellEnd"/>
      <w:r w:rsidRPr="007D4C8E">
        <w:rPr>
          <w:rFonts w:ascii="Open Sans" w:eastAsia="Times New Roman" w:hAnsi="Open Sans" w:cs="Times New Roman"/>
          <w:i/>
          <w:iCs/>
          <w:color w:val="000000"/>
          <w:sz w:val="21"/>
          <w:szCs w:val="21"/>
          <w:lang w:val="en-US" w:eastAsia="ru-RU"/>
        </w:rPr>
        <w:t>, architectural complex in </w:t>
      </w:r>
      <w:hyperlink r:id="rId7" w:history="1">
        <w:r w:rsidRPr="007D4C8E">
          <w:rPr>
            <w:rFonts w:ascii="Open Sans" w:eastAsia="Times New Roman" w:hAnsi="Open Sans" w:cs="Times New Roman"/>
            <w:i/>
            <w:iCs/>
            <w:color w:val="000000"/>
            <w:sz w:val="21"/>
            <w:szCs w:val="21"/>
            <w:u w:val="single"/>
            <w:lang w:val="en-US" w:eastAsia="ru-RU"/>
          </w:rPr>
          <w:t>Turkestan</w:t>
        </w:r>
      </w:hyperlink>
      <w:r w:rsidRPr="007D4C8E">
        <w:rPr>
          <w:rFonts w:ascii="Open Sans" w:eastAsia="Times New Roman" w:hAnsi="Open Sans" w:cs="Times New Roman"/>
          <w:i/>
          <w:iCs/>
          <w:color w:val="000000"/>
          <w:sz w:val="21"/>
          <w:szCs w:val="21"/>
          <w:lang w:val="en-US" w:eastAsia="ru-RU"/>
        </w:rPr>
        <w:t> and other sights.</w:t>
      </w:r>
    </w:p>
    <w:tbl>
      <w:tblPr>
        <w:tblW w:w="10185" w:type="dxa"/>
        <w:tblBorders>
          <w:top w:val="single" w:sz="6" w:space="0" w:color="EAEAEA"/>
          <w:left w:val="single" w:sz="6" w:space="0" w:color="EAEAEA"/>
          <w:bottom w:val="single" w:sz="6" w:space="0" w:color="EAEAEA"/>
          <w:right w:val="single" w:sz="6" w:space="0" w:color="EAEAEA"/>
        </w:tblBorders>
        <w:tblCellMar>
          <w:top w:w="15" w:type="dxa"/>
          <w:left w:w="15" w:type="dxa"/>
          <w:bottom w:w="15" w:type="dxa"/>
          <w:right w:w="15" w:type="dxa"/>
        </w:tblCellMar>
        <w:tblLook w:val="04A0" w:firstRow="1" w:lastRow="0" w:firstColumn="1" w:lastColumn="0" w:noHBand="0" w:noVBand="1"/>
      </w:tblPr>
      <w:tblGrid>
        <w:gridCol w:w="3225"/>
        <w:gridCol w:w="6960"/>
      </w:tblGrid>
      <w:tr w:rsidR="007D4C8E" w:rsidRPr="007D4C8E" w:rsidTr="007D4C8E">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7D4C8E">
              <w:rPr>
                <w:rFonts w:ascii="Times New Roman" w:eastAsia="Times New Roman" w:hAnsi="Times New Roman" w:cs="Times New Roman"/>
                <w:b/>
                <w:bCs/>
                <w:color w:val="000000"/>
                <w:sz w:val="24"/>
                <w:szCs w:val="24"/>
                <w:lang w:eastAsia="ru-RU"/>
              </w:rPr>
              <w:t>Price</w:t>
            </w:r>
            <w:proofErr w:type="spellEnd"/>
            <w:r w:rsidRPr="007D4C8E">
              <w:rPr>
                <w:rFonts w:ascii="Times New Roman" w:eastAsia="Times New Roman" w:hAnsi="Times New Roman" w:cs="Times New Roman"/>
                <w:b/>
                <w:bCs/>
                <w:color w:val="000000"/>
                <w:sz w:val="24"/>
                <w:szCs w:val="24"/>
                <w:lang w:eastAsia="ru-RU"/>
              </w:rPr>
              <w:t xml:space="preserve"> </w:t>
            </w:r>
            <w:proofErr w:type="spellStart"/>
            <w:r w:rsidRPr="007D4C8E">
              <w:rPr>
                <w:rFonts w:ascii="Times New Roman" w:eastAsia="Times New Roman" w:hAnsi="Times New Roman" w:cs="Times New Roman"/>
                <w:b/>
                <w:bCs/>
                <w:color w:val="000000"/>
                <w:sz w:val="24"/>
                <w:szCs w:val="24"/>
                <w:lang w:eastAsia="ru-RU"/>
              </w:rPr>
              <w:t>Discount</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before="300" w:after="300" w:line="360" w:lineRule="atLeast"/>
              <w:rPr>
                <w:rFonts w:ascii="Times New Roman" w:eastAsia="Times New Roman" w:hAnsi="Times New Roman" w:cs="Times New Roman"/>
                <w:sz w:val="24"/>
                <w:szCs w:val="24"/>
                <w:lang w:val="en-US" w:eastAsia="ru-RU"/>
              </w:rPr>
            </w:pPr>
            <w:r w:rsidRPr="007D4C8E">
              <w:rPr>
                <w:rFonts w:ascii="Times New Roman" w:eastAsia="Times New Roman" w:hAnsi="Times New Roman" w:cs="Times New Roman"/>
                <w:sz w:val="24"/>
                <w:szCs w:val="24"/>
                <w:lang w:val="en-US" w:eastAsia="ru-RU"/>
              </w:rPr>
              <w:t>1 person – no discount</w:t>
            </w:r>
            <w:r w:rsidRPr="007D4C8E">
              <w:rPr>
                <w:rFonts w:ascii="Times New Roman" w:eastAsia="Times New Roman" w:hAnsi="Times New Roman" w:cs="Times New Roman"/>
                <w:sz w:val="24"/>
                <w:szCs w:val="24"/>
                <w:lang w:val="en-US" w:eastAsia="ru-RU"/>
              </w:rPr>
              <w:br/>
              <w:t>2 persons – 10% discount</w:t>
            </w:r>
            <w:r w:rsidRPr="007D4C8E">
              <w:rPr>
                <w:rFonts w:ascii="Times New Roman" w:eastAsia="Times New Roman" w:hAnsi="Times New Roman" w:cs="Times New Roman"/>
                <w:sz w:val="24"/>
                <w:szCs w:val="24"/>
                <w:lang w:val="en-US" w:eastAsia="ru-RU"/>
              </w:rPr>
              <w:br/>
              <w:t>3 persons – 20% discount</w:t>
            </w:r>
            <w:r w:rsidRPr="007D4C8E">
              <w:rPr>
                <w:rFonts w:ascii="Times New Roman" w:eastAsia="Times New Roman" w:hAnsi="Times New Roman" w:cs="Times New Roman"/>
                <w:sz w:val="24"/>
                <w:szCs w:val="24"/>
                <w:lang w:val="en-US" w:eastAsia="ru-RU"/>
              </w:rPr>
              <w:br/>
              <w:t>4 persons and up – 30% discount</w:t>
            </w:r>
          </w:p>
        </w:tc>
      </w:tr>
      <w:tr w:rsidR="007D4C8E" w:rsidRPr="007D4C8E" w:rsidTr="007D4C8E">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7D4C8E">
              <w:rPr>
                <w:rFonts w:ascii="Times New Roman" w:eastAsia="Times New Roman" w:hAnsi="Times New Roman" w:cs="Times New Roman"/>
                <w:b/>
                <w:bCs/>
                <w:color w:val="000000"/>
                <w:sz w:val="24"/>
                <w:szCs w:val="24"/>
                <w:lang w:eastAsia="ru-RU"/>
              </w:rPr>
              <w:t>Price</w:t>
            </w:r>
            <w:proofErr w:type="spellEnd"/>
            <w:r w:rsidRPr="007D4C8E">
              <w:rPr>
                <w:rFonts w:ascii="Times New Roman" w:eastAsia="Times New Roman" w:hAnsi="Times New Roman" w:cs="Times New Roman"/>
                <w:b/>
                <w:bCs/>
                <w:color w:val="000000"/>
                <w:sz w:val="24"/>
                <w:szCs w:val="24"/>
                <w:lang w:eastAsia="ru-RU"/>
              </w:rPr>
              <w:t xml:space="preserve"> </w:t>
            </w:r>
            <w:proofErr w:type="spellStart"/>
            <w:r w:rsidRPr="007D4C8E">
              <w:rPr>
                <w:rFonts w:ascii="Times New Roman" w:eastAsia="Times New Roman" w:hAnsi="Times New Roman" w:cs="Times New Roman"/>
                <w:b/>
                <w:bCs/>
                <w:color w:val="000000"/>
                <w:sz w:val="24"/>
                <w:szCs w:val="24"/>
                <w:lang w:eastAsia="ru-RU"/>
              </w:rPr>
              <w:t>Currency</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before="300" w:after="300" w:line="360" w:lineRule="atLeast"/>
              <w:rPr>
                <w:rFonts w:ascii="Times New Roman" w:eastAsia="Times New Roman" w:hAnsi="Times New Roman" w:cs="Times New Roman"/>
                <w:sz w:val="24"/>
                <w:szCs w:val="24"/>
                <w:lang w:eastAsia="ru-RU"/>
              </w:rPr>
            </w:pPr>
            <w:r w:rsidRPr="007D4C8E">
              <w:rPr>
                <w:rFonts w:ascii="Times New Roman" w:eastAsia="Times New Roman" w:hAnsi="Times New Roman" w:cs="Times New Roman"/>
                <w:sz w:val="24"/>
                <w:szCs w:val="24"/>
                <w:lang w:eastAsia="ru-RU"/>
              </w:rPr>
              <w:t>USD</w:t>
            </w:r>
          </w:p>
        </w:tc>
      </w:tr>
      <w:tr w:rsidR="007D4C8E" w:rsidRPr="007D4C8E" w:rsidTr="007D4C8E">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7D4C8E">
              <w:rPr>
                <w:rFonts w:ascii="Times New Roman" w:eastAsia="Times New Roman" w:hAnsi="Times New Roman" w:cs="Times New Roman"/>
                <w:b/>
                <w:bCs/>
                <w:color w:val="000000"/>
                <w:sz w:val="24"/>
                <w:szCs w:val="24"/>
                <w:lang w:eastAsia="ru-RU"/>
              </w:rPr>
              <w:lastRenderedPageBreak/>
              <w:t>Destinations</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before="300" w:after="300" w:line="360" w:lineRule="atLeast"/>
              <w:rPr>
                <w:rFonts w:ascii="Times New Roman" w:eastAsia="Times New Roman" w:hAnsi="Times New Roman" w:cs="Times New Roman"/>
                <w:sz w:val="24"/>
                <w:szCs w:val="24"/>
                <w:lang w:val="en-US" w:eastAsia="ru-RU"/>
              </w:rPr>
            </w:pPr>
            <w:proofErr w:type="spellStart"/>
            <w:r w:rsidRPr="007D4C8E">
              <w:rPr>
                <w:rFonts w:ascii="Times New Roman" w:eastAsia="Times New Roman" w:hAnsi="Times New Roman" w:cs="Times New Roman"/>
                <w:sz w:val="24"/>
                <w:szCs w:val="24"/>
                <w:lang w:val="en-US" w:eastAsia="ru-RU"/>
              </w:rPr>
              <w:t>Arystan</w:t>
            </w:r>
            <w:proofErr w:type="spellEnd"/>
            <w:r w:rsidRPr="007D4C8E">
              <w:rPr>
                <w:rFonts w:ascii="Times New Roman" w:eastAsia="Times New Roman" w:hAnsi="Times New Roman" w:cs="Times New Roman"/>
                <w:sz w:val="24"/>
                <w:szCs w:val="24"/>
                <w:lang w:val="en-US" w:eastAsia="ru-RU"/>
              </w:rPr>
              <w:t xml:space="preserve"> -Baba Mausoleum, Museum, and excavations of </w:t>
            </w:r>
            <w:proofErr w:type="spellStart"/>
            <w:r w:rsidRPr="007D4C8E">
              <w:rPr>
                <w:rFonts w:ascii="Times New Roman" w:eastAsia="Times New Roman" w:hAnsi="Times New Roman" w:cs="Times New Roman"/>
                <w:sz w:val="24"/>
                <w:szCs w:val="24"/>
                <w:lang w:val="en-US" w:eastAsia="ru-RU"/>
              </w:rPr>
              <w:t>Otrar</w:t>
            </w:r>
            <w:proofErr w:type="spellEnd"/>
            <w:r w:rsidRPr="007D4C8E">
              <w:rPr>
                <w:rFonts w:ascii="Times New Roman" w:eastAsia="Times New Roman" w:hAnsi="Times New Roman" w:cs="Times New Roman"/>
                <w:sz w:val="24"/>
                <w:szCs w:val="24"/>
                <w:lang w:val="en-US" w:eastAsia="ru-RU"/>
              </w:rPr>
              <w:t xml:space="preserve"> town, </w:t>
            </w:r>
            <w:hyperlink r:id="rId8" w:history="1">
              <w:r w:rsidRPr="007D4C8E">
                <w:rPr>
                  <w:rFonts w:ascii="Times New Roman" w:eastAsia="Times New Roman" w:hAnsi="Times New Roman" w:cs="Times New Roman"/>
                  <w:color w:val="000000"/>
                  <w:sz w:val="24"/>
                  <w:szCs w:val="24"/>
                  <w:u w:val="single"/>
                  <w:lang w:val="en-US" w:eastAsia="ru-RU"/>
                </w:rPr>
                <w:t>Turkestan</w:t>
              </w:r>
            </w:hyperlink>
            <w:r w:rsidRPr="007D4C8E">
              <w:rPr>
                <w:rFonts w:ascii="Times New Roman" w:eastAsia="Times New Roman" w:hAnsi="Times New Roman" w:cs="Times New Roman"/>
                <w:sz w:val="24"/>
                <w:szCs w:val="24"/>
                <w:lang w:val="en-US" w:eastAsia="ru-RU"/>
              </w:rPr>
              <w:t xml:space="preserve">, </w:t>
            </w:r>
            <w:proofErr w:type="spellStart"/>
            <w:r w:rsidRPr="007D4C8E">
              <w:rPr>
                <w:rFonts w:ascii="Times New Roman" w:eastAsia="Times New Roman" w:hAnsi="Times New Roman" w:cs="Times New Roman"/>
                <w:sz w:val="24"/>
                <w:szCs w:val="24"/>
                <w:lang w:val="en-US" w:eastAsia="ru-RU"/>
              </w:rPr>
              <w:t>Hazrat</w:t>
            </w:r>
            <w:proofErr w:type="spellEnd"/>
            <w:r w:rsidRPr="007D4C8E">
              <w:rPr>
                <w:rFonts w:ascii="Times New Roman" w:eastAsia="Times New Roman" w:hAnsi="Times New Roman" w:cs="Times New Roman"/>
                <w:sz w:val="24"/>
                <w:szCs w:val="24"/>
                <w:lang w:val="en-US" w:eastAsia="ru-RU"/>
              </w:rPr>
              <w:t xml:space="preserve"> Sultan archaeological complex, Khoja Ahmed </w:t>
            </w:r>
            <w:proofErr w:type="spellStart"/>
            <w:r w:rsidRPr="007D4C8E">
              <w:rPr>
                <w:rFonts w:ascii="Times New Roman" w:eastAsia="Times New Roman" w:hAnsi="Times New Roman" w:cs="Times New Roman"/>
                <w:sz w:val="24"/>
                <w:szCs w:val="24"/>
                <w:lang w:val="en-US" w:eastAsia="ru-RU"/>
              </w:rPr>
              <w:t>Yasawi</w:t>
            </w:r>
            <w:proofErr w:type="spellEnd"/>
            <w:r w:rsidRPr="007D4C8E">
              <w:rPr>
                <w:rFonts w:ascii="Times New Roman" w:eastAsia="Times New Roman" w:hAnsi="Times New Roman" w:cs="Times New Roman"/>
                <w:sz w:val="24"/>
                <w:szCs w:val="24"/>
                <w:lang w:val="en-US" w:eastAsia="ru-RU"/>
              </w:rPr>
              <w:t xml:space="preserve"> Mausoleum</w:t>
            </w:r>
          </w:p>
        </w:tc>
      </w:tr>
      <w:tr w:rsidR="007D4C8E" w:rsidRPr="007D4C8E" w:rsidTr="007D4C8E">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7D4C8E">
              <w:rPr>
                <w:rFonts w:ascii="Times New Roman" w:eastAsia="Times New Roman" w:hAnsi="Times New Roman" w:cs="Times New Roman"/>
                <w:b/>
                <w:bCs/>
                <w:color w:val="000000"/>
                <w:sz w:val="24"/>
                <w:szCs w:val="24"/>
                <w:lang w:eastAsia="ru-RU"/>
              </w:rPr>
              <w:t>Offered</w:t>
            </w:r>
            <w:proofErr w:type="spellEnd"/>
            <w:r w:rsidRPr="007D4C8E">
              <w:rPr>
                <w:rFonts w:ascii="Times New Roman" w:eastAsia="Times New Roman" w:hAnsi="Times New Roman" w:cs="Times New Roman"/>
                <w:b/>
                <w:bCs/>
                <w:color w:val="000000"/>
                <w:sz w:val="24"/>
                <w:szCs w:val="24"/>
                <w:lang w:eastAsia="ru-RU"/>
              </w:rPr>
              <w:t> </w:t>
            </w:r>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before="300" w:after="300" w:line="360" w:lineRule="atLeast"/>
              <w:rPr>
                <w:rFonts w:ascii="Times New Roman" w:eastAsia="Times New Roman" w:hAnsi="Times New Roman" w:cs="Times New Roman"/>
                <w:sz w:val="24"/>
                <w:szCs w:val="24"/>
                <w:lang w:eastAsia="ru-RU"/>
              </w:rPr>
            </w:pPr>
            <w:proofErr w:type="spellStart"/>
            <w:r w:rsidRPr="007D4C8E">
              <w:rPr>
                <w:rFonts w:ascii="Times New Roman" w:eastAsia="Times New Roman" w:hAnsi="Times New Roman" w:cs="Times New Roman"/>
                <w:sz w:val="24"/>
                <w:szCs w:val="24"/>
                <w:lang w:eastAsia="ru-RU"/>
              </w:rPr>
              <w:t>Any</w:t>
            </w:r>
            <w:proofErr w:type="spellEnd"/>
            <w:r w:rsidRPr="007D4C8E">
              <w:rPr>
                <w:rFonts w:ascii="Times New Roman" w:eastAsia="Times New Roman" w:hAnsi="Times New Roman" w:cs="Times New Roman"/>
                <w:sz w:val="24"/>
                <w:szCs w:val="24"/>
                <w:lang w:eastAsia="ru-RU"/>
              </w:rPr>
              <w:t xml:space="preserve"> </w:t>
            </w:r>
            <w:proofErr w:type="spellStart"/>
            <w:r w:rsidRPr="007D4C8E">
              <w:rPr>
                <w:rFonts w:ascii="Times New Roman" w:eastAsia="Times New Roman" w:hAnsi="Times New Roman" w:cs="Times New Roman"/>
                <w:sz w:val="24"/>
                <w:szCs w:val="24"/>
                <w:lang w:eastAsia="ru-RU"/>
              </w:rPr>
              <w:t>time</w:t>
            </w:r>
            <w:proofErr w:type="spellEnd"/>
          </w:p>
        </w:tc>
      </w:tr>
      <w:tr w:rsidR="007D4C8E" w:rsidRPr="007D4C8E" w:rsidTr="007D4C8E">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7D4C8E">
              <w:rPr>
                <w:rFonts w:ascii="Times New Roman" w:eastAsia="Times New Roman" w:hAnsi="Times New Roman" w:cs="Times New Roman"/>
                <w:b/>
                <w:bCs/>
                <w:color w:val="000000"/>
                <w:sz w:val="24"/>
                <w:szCs w:val="24"/>
                <w:lang w:eastAsia="ru-RU"/>
              </w:rPr>
              <w:t>Deadline</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before="300" w:after="300" w:line="360" w:lineRule="atLeast"/>
              <w:rPr>
                <w:rFonts w:ascii="Times New Roman" w:eastAsia="Times New Roman" w:hAnsi="Times New Roman" w:cs="Times New Roman"/>
                <w:sz w:val="24"/>
                <w:szCs w:val="24"/>
                <w:lang w:val="en-US" w:eastAsia="ru-RU"/>
              </w:rPr>
            </w:pPr>
            <w:r w:rsidRPr="007D4C8E">
              <w:rPr>
                <w:rFonts w:ascii="Times New Roman" w:eastAsia="Times New Roman" w:hAnsi="Times New Roman" w:cs="Times New Roman"/>
                <w:sz w:val="24"/>
                <w:szCs w:val="24"/>
                <w:lang w:val="en-US" w:eastAsia="ru-RU"/>
              </w:rPr>
              <w:t xml:space="preserve">Get confirmation 3 days before the </w:t>
            </w:r>
            <w:proofErr w:type="gramStart"/>
            <w:r w:rsidRPr="007D4C8E">
              <w:rPr>
                <w:rFonts w:ascii="Times New Roman" w:eastAsia="Times New Roman" w:hAnsi="Times New Roman" w:cs="Times New Roman"/>
                <w:sz w:val="24"/>
                <w:szCs w:val="24"/>
                <w:lang w:val="en-US" w:eastAsia="ru-RU"/>
              </w:rPr>
              <w:t>departure  date</w:t>
            </w:r>
            <w:proofErr w:type="gramEnd"/>
          </w:p>
        </w:tc>
      </w:tr>
      <w:tr w:rsidR="007D4C8E" w:rsidRPr="007D4C8E" w:rsidTr="007D4C8E">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before="300" w:after="300" w:line="360" w:lineRule="atLeast"/>
              <w:rPr>
                <w:rFonts w:ascii="Times New Roman" w:eastAsia="Times New Roman" w:hAnsi="Times New Roman" w:cs="Times New Roman"/>
                <w:b/>
                <w:bCs/>
                <w:color w:val="000000"/>
                <w:sz w:val="24"/>
                <w:szCs w:val="24"/>
                <w:lang w:eastAsia="ru-RU"/>
              </w:rPr>
            </w:pPr>
            <w:proofErr w:type="spellStart"/>
            <w:r w:rsidRPr="007D4C8E">
              <w:rPr>
                <w:rFonts w:ascii="Times New Roman" w:eastAsia="Times New Roman" w:hAnsi="Times New Roman" w:cs="Times New Roman"/>
                <w:b/>
                <w:bCs/>
                <w:color w:val="000000"/>
                <w:sz w:val="24"/>
                <w:szCs w:val="24"/>
                <w:lang w:eastAsia="ru-RU"/>
              </w:rPr>
              <w:t>Included</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eastAsia="ru-RU"/>
              </w:rPr>
            </w:pPr>
            <w:proofErr w:type="spellStart"/>
            <w:r w:rsidRPr="007D4C8E">
              <w:rPr>
                <w:rFonts w:ascii="Times New Roman" w:eastAsia="Times New Roman" w:hAnsi="Times New Roman" w:cs="Times New Roman"/>
                <w:sz w:val="24"/>
                <w:szCs w:val="24"/>
                <w:lang w:eastAsia="ru-RU"/>
              </w:rPr>
              <w:t>Guided</w:t>
            </w:r>
            <w:proofErr w:type="spellEnd"/>
            <w:r w:rsidRPr="007D4C8E">
              <w:rPr>
                <w:rFonts w:ascii="Times New Roman" w:eastAsia="Times New Roman" w:hAnsi="Times New Roman" w:cs="Times New Roman"/>
                <w:sz w:val="24"/>
                <w:szCs w:val="24"/>
                <w:lang w:eastAsia="ru-RU"/>
              </w:rPr>
              <w:t xml:space="preserve"> </w:t>
            </w:r>
            <w:proofErr w:type="spellStart"/>
            <w:r w:rsidRPr="007D4C8E">
              <w:rPr>
                <w:rFonts w:ascii="Times New Roman" w:eastAsia="Times New Roman" w:hAnsi="Times New Roman" w:cs="Times New Roman"/>
                <w:sz w:val="24"/>
                <w:szCs w:val="24"/>
                <w:lang w:eastAsia="ru-RU"/>
              </w:rPr>
              <w:t>sightseeing</w:t>
            </w:r>
            <w:proofErr w:type="spellEnd"/>
            <w:r w:rsidRPr="007D4C8E">
              <w:rPr>
                <w:rFonts w:ascii="Times New Roman" w:eastAsia="Times New Roman" w:hAnsi="Times New Roman" w:cs="Times New Roman"/>
                <w:sz w:val="24"/>
                <w:szCs w:val="24"/>
                <w:lang w:eastAsia="ru-RU"/>
              </w:rPr>
              <w:t xml:space="preserve"> </w:t>
            </w:r>
            <w:proofErr w:type="spellStart"/>
            <w:r w:rsidRPr="007D4C8E">
              <w:rPr>
                <w:rFonts w:ascii="Times New Roman" w:eastAsia="Times New Roman" w:hAnsi="Times New Roman" w:cs="Times New Roman"/>
                <w:sz w:val="24"/>
                <w:szCs w:val="24"/>
                <w:lang w:eastAsia="ru-RU"/>
              </w:rPr>
              <w:t>tour</w:t>
            </w:r>
            <w:proofErr w:type="spellEnd"/>
            <w:r w:rsidRPr="007D4C8E">
              <w:rPr>
                <w:rFonts w:ascii="Times New Roman" w:eastAsia="Times New Roman" w:hAnsi="Times New Roman" w:cs="Times New Roman"/>
                <w:sz w:val="24"/>
                <w:szCs w:val="24"/>
                <w:lang w:eastAsia="ru-RU"/>
              </w:rPr>
              <w:t>;</w:t>
            </w:r>
          </w:p>
          <w:p w:rsidR="007D4C8E" w:rsidRPr="007D4C8E" w:rsidRDefault="007D4C8E" w:rsidP="007D4C8E">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7D4C8E">
              <w:rPr>
                <w:rFonts w:ascii="Times New Roman" w:eastAsia="Times New Roman" w:hAnsi="Times New Roman" w:cs="Times New Roman"/>
                <w:sz w:val="24"/>
                <w:szCs w:val="24"/>
                <w:lang w:val="en-US" w:eastAsia="ru-RU"/>
              </w:rPr>
              <w:t>Entrance fees to the museums, mausoleums and other sights;</w:t>
            </w:r>
          </w:p>
          <w:p w:rsidR="007D4C8E" w:rsidRPr="007D4C8E" w:rsidRDefault="007D4C8E" w:rsidP="007D4C8E">
            <w:pPr>
              <w:numPr>
                <w:ilvl w:val="0"/>
                <w:numId w:val="1"/>
              </w:numPr>
              <w:spacing w:before="100" w:beforeAutospacing="1" w:after="100" w:afterAutospacing="1" w:line="450" w:lineRule="atLeast"/>
              <w:ind w:left="0"/>
              <w:rPr>
                <w:rFonts w:ascii="Times New Roman" w:eastAsia="Times New Roman" w:hAnsi="Times New Roman" w:cs="Times New Roman"/>
                <w:sz w:val="24"/>
                <w:szCs w:val="24"/>
                <w:lang w:val="en-US" w:eastAsia="ru-RU"/>
              </w:rPr>
            </w:pPr>
            <w:r w:rsidRPr="007D4C8E">
              <w:rPr>
                <w:rFonts w:ascii="Times New Roman" w:eastAsia="Times New Roman" w:hAnsi="Times New Roman" w:cs="Times New Roman"/>
                <w:sz w:val="24"/>
                <w:szCs w:val="24"/>
                <w:lang w:val="en-US" w:eastAsia="ru-RU"/>
              </w:rPr>
              <w:t>Transport throughout the city tour.</w:t>
            </w:r>
          </w:p>
        </w:tc>
      </w:tr>
      <w:tr w:rsidR="007D4C8E" w:rsidRPr="007D4C8E" w:rsidTr="007D4C8E">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after="0" w:line="360" w:lineRule="atLeast"/>
              <w:rPr>
                <w:rFonts w:ascii="Times New Roman" w:eastAsia="Times New Roman" w:hAnsi="Times New Roman" w:cs="Times New Roman"/>
                <w:b/>
                <w:bCs/>
                <w:color w:val="000000"/>
                <w:sz w:val="24"/>
                <w:szCs w:val="24"/>
                <w:lang w:eastAsia="ru-RU"/>
              </w:rPr>
            </w:pPr>
            <w:proofErr w:type="spellStart"/>
            <w:r w:rsidRPr="007D4C8E">
              <w:rPr>
                <w:rFonts w:ascii="Times New Roman" w:eastAsia="Times New Roman" w:hAnsi="Times New Roman" w:cs="Times New Roman"/>
                <w:b/>
                <w:bCs/>
                <w:color w:val="000000"/>
                <w:sz w:val="24"/>
                <w:szCs w:val="24"/>
                <w:lang w:eastAsia="ru-RU"/>
              </w:rPr>
              <w:t>Excluded</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after="150" w:line="360" w:lineRule="atLeast"/>
              <w:rPr>
                <w:rFonts w:ascii="Times New Roman" w:eastAsia="Times New Roman" w:hAnsi="Times New Roman" w:cs="Times New Roman"/>
                <w:sz w:val="24"/>
                <w:szCs w:val="24"/>
                <w:lang w:val="en-US" w:eastAsia="ru-RU"/>
              </w:rPr>
            </w:pPr>
            <w:r w:rsidRPr="007D4C8E">
              <w:rPr>
                <w:rFonts w:ascii="Times New Roman" w:eastAsia="Times New Roman" w:hAnsi="Times New Roman" w:cs="Times New Roman"/>
                <w:sz w:val="24"/>
                <w:szCs w:val="24"/>
                <w:lang w:val="en-US" w:eastAsia="ru-RU"/>
              </w:rPr>
              <w:t>Travel insurance.</w:t>
            </w:r>
            <w:r w:rsidRPr="007D4C8E">
              <w:rPr>
                <w:rFonts w:ascii="Times New Roman" w:eastAsia="Times New Roman" w:hAnsi="Times New Roman" w:cs="Times New Roman"/>
                <w:sz w:val="24"/>
                <w:szCs w:val="24"/>
                <w:lang w:val="en-US" w:eastAsia="ru-RU"/>
              </w:rPr>
              <w:br/>
              <w:t>Tips are not included, but would be appreciated;</w:t>
            </w:r>
          </w:p>
        </w:tc>
      </w:tr>
      <w:tr w:rsidR="007D4C8E" w:rsidRPr="007D4C8E" w:rsidTr="007D4C8E">
        <w:tc>
          <w:tcPr>
            <w:tcW w:w="3225" w:type="dxa"/>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after="0" w:line="360" w:lineRule="atLeast"/>
              <w:rPr>
                <w:rFonts w:ascii="Times New Roman" w:eastAsia="Times New Roman" w:hAnsi="Times New Roman" w:cs="Times New Roman"/>
                <w:b/>
                <w:bCs/>
                <w:color w:val="000000"/>
                <w:sz w:val="24"/>
                <w:szCs w:val="24"/>
                <w:lang w:eastAsia="ru-RU"/>
              </w:rPr>
            </w:pPr>
            <w:proofErr w:type="spellStart"/>
            <w:r w:rsidRPr="007D4C8E">
              <w:rPr>
                <w:rFonts w:ascii="Times New Roman" w:eastAsia="Times New Roman" w:hAnsi="Times New Roman" w:cs="Times New Roman"/>
                <w:b/>
                <w:bCs/>
                <w:color w:val="000000"/>
                <w:sz w:val="24"/>
                <w:szCs w:val="24"/>
                <w:lang w:eastAsia="ru-RU"/>
              </w:rPr>
              <w:t>Accommodation</w:t>
            </w:r>
            <w:proofErr w:type="spellEnd"/>
          </w:p>
        </w:tc>
        <w:tc>
          <w:tcPr>
            <w:tcW w:w="0" w:type="auto"/>
            <w:tcBorders>
              <w:top w:val="dotted" w:sz="6" w:space="0" w:color="EFEFEF"/>
              <w:left w:val="nil"/>
              <w:bottom w:val="dotted" w:sz="6" w:space="0" w:color="EFEFEF"/>
              <w:right w:val="nil"/>
            </w:tcBorders>
            <w:tcMar>
              <w:top w:w="225" w:type="dxa"/>
              <w:left w:w="0" w:type="dxa"/>
              <w:bottom w:w="225" w:type="dxa"/>
              <w:right w:w="150" w:type="dxa"/>
            </w:tcMar>
            <w:hideMark/>
          </w:tcPr>
          <w:p w:rsidR="007D4C8E" w:rsidRPr="007D4C8E" w:rsidRDefault="007D4C8E" w:rsidP="007D4C8E">
            <w:pPr>
              <w:spacing w:after="0" w:line="360" w:lineRule="atLeast"/>
              <w:rPr>
                <w:rFonts w:ascii="Times New Roman" w:eastAsia="Times New Roman" w:hAnsi="Times New Roman" w:cs="Times New Roman"/>
                <w:sz w:val="24"/>
                <w:szCs w:val="24"/>
                <w:lang w:eastAsia="ru-RU"/>
              </w:rPr>
            </w:pPr>
            <w:r w:rsidRPr="007D4C8E">
              <w:rPr>
                <w:rFonts w:ascii="Times New Roman" w:eastAsia="Times New Roman" w:hAnsi="Times New Roman" w:cs="Times New Roman"/>
                <w:sz w:val="24"/>
                <w:szCs w:val="24"/>
                <w:lang w:eastAsia="ru-RU"/>
              </w:rPr>
              <w:t>N/A</w:t>
            </w:r>
          </w:p>
        </w:tc>
      </w:tr>
    </w:tbl>
    <w:p w:rsidR="007D4C8E" w:rsidRPr="007D4C8E" w:rsidRDefault="007D4C8E" w:rsidP="007D4C8E">
      <w:pPr>
        <w:shd w:val="clear" w:color="auto" w:fill="FFFFFF"/>
        <w:spacing w:before="225" w:after="225" w:line="288" w:lineRule="atLeast"/>
        <w:outlineLvl w:val="3"/>
        <w:rPr>
          <w:rFonts w:ascii="Montserrat" w:eastAsia="Times New Roman" w:hAnsi="Montserrat" w:cs="Times New Roman"/>
          <w:b/>
          <w:bCs/>
          <w:color w:val="000000"/>
          <w:sz w:val="36"/>
          <w:szCs w:val="36"/>
          <w:lang w:val="en-US" w:eastAsia="ru-RU"/>
        </w:rPr>
      </w:pPr>
      <w:r w:rsidRPr="007D4C8E">
        <w:rPr>
          <w:rFonts w:ascii="Montserrat" w:eastAsia="Times New Roman" w:hAnsi="Montserrat" w:cs="Times New Roman"/>
          <w:b/>
          <w:bCs/>
          <w:color w:val="000000"/>
          <w:sz w:val="36"/>
          <w:szCs w:val="36"/>
          <w:lang w:val="en-US" w:eastAsia="ru-RU"/>
        </w:rPr>
        <w:t xml:space="preserve">Must visit on your </w:t>
      </w:r>
      <w:bookmarkStart w:id="0" w:name="_GoBack"/>
      <w:proofErr w:type="spellStart"/>
      <w:r w:rsidRPr="007D4C8E">
        <w:rPr>
          <w:rFonts w:ascii="Montserrat" w:eastAsia="Times New Roman" w:hAnsi="Montserrat" w:cs="Times New Roman"/>
          <w:b/>
          <w:bCs/>
          <w:color w:val="000000"/>
          <w:sz w:val="36"/>
          <w:szCs w:val="36"/>
          <w:lang w:val="en-US" w:eastAsia="ru-RU"/>
        </w:rPr>
        <w:t>Ortar</w:t>
      </w:r>
      <w:proofErr w:type="spellEnd"/>
      <w:r w:rsidRPr="007D4C8E">
        <w:rPr>
          <w:rFonts w:ascii="Montserrat" w:eastAsia="Times New Roman" w:hAnsi="Montserrat" w:cs="Times New Roman"/>
          <w:b/>
          <w:bCs/>
          <w:color w:val="000000"/>
          <w:sz w:val="36"/>
          <w:szCs w:val="36"/>
          <w:lang w:val="en-US" w:eastAsia="ru-RU"/>
        </w:rPr>
        <w:t xml:space="preserve"> and Turkestan Day Tour</w:t>
      </w:r>
      <w:bookmarkEnd w:id="0"/>
    </w:p>
    <w:p w:rsidR="007D4C8E" w:rsidRPr="007D4C8E" w:rsidRDefault="007D4C8E" w:rsidP="007D4C8E">
      <w:pPr>
        <w:shd w:val="clear" w:color="auto" w:fill="FFFFFF"/>
        <w:spacing w:line="240" w:lineRule="auto"/>
        <w:rPr>
          <w:rFonts w:ascii="Open Sans" w:eastAsia="Times New Roman" w:hAnsi="Open Sans" w:cs="Times New Roman"/>
          <w:color w:val="000000"/>
          <w:sz w:val="21"/>
          <w:szCs w:val="21"/>
          <w:lang w:val="en-US" w:eastAsia="ru-RU"/>
        </w:rPr>
      </w:pPr>
      <w:r w:rsidRPr="007D4C8E">
        <w:rPr>
          <w:rFonts w:ascii="Open Sans" w:eastAsia="Times New Roman" w:hAnsi="Open Sans" w:cs="Times New Roman"/>
          <w:color w:val="000000"/>
          <w:sz w:val="21"/>
          <w:szCs w:val="21"/>
          <w:lang w:val="en-US" w:eastAsia="ru-RU"/>
        </w:rPr>
        <w:t xml:space="preserve">Our guide and driver will meet you at your hotel in Shymkent. Your unforgettable journey to the history starts with a drive to </w:t>
      </w:r>
      <w:proofErr w:type="spellStart"/>
      <w:r w:rsidRPr="007D4C8E">
        <w:rPr>
          <w:rFonts w:ascii="Open Sans" w:eastAsia="Times New Roman" w:hAnsi="Open Sans" w:cs="Times New Roman"/>
          <w:color w:val="000000"/>
          <w:sz w:val="21"/>
          <w:szCs w:val="21"/>
          <w:lang w:val="en-US" w:eastAsia="ru-RU"/>
        </w:rPr>
        <w:t>Shaulder</w:t>
      </w:r>
      <w:proofErr w:type="spellEnd"/>
      <w:r w:rsidRPr="007D4C8E">
        <w:rPr>
          <w:rFonts w:ascii="Open Sans" w:eastAsia="Times New Roman" w:hAnsi="Open Sans" w:cs="Times New Roman"/>
          <w:color w:val="000000"/>
          <w:sz w:val="21"/>
          <w:szCs w:val="21"/>
          <w:lang w:val="en-US" w:eastAsia="ru-RU"/>
        </w:rPr>
        <w:t xml:space="preserve"> Village in </w:t>
      </w:r>
      <w:proofErr w:type="spellStart"/>
      <w:r w:rsidRPr="007D4C8E">
        <w:rPr>
          <w:rFonts w:ascii="Open Sans" w:eastAsia="Times New Roman" w:hAnsi="Open Sans" w:cs="Times New Roman"/>
          <w:color w:val="000000"/>
          <w:sz w:val="21"/>
          <w:szCs w:val="21"/>
          <w:lang w:val="en-US" w:eastAsia="ru-RU"/>
        </w:rPr>
        <w:t>Otrar</w:t>
      </w:r>
      <w:proofErr w:type="spellEnd"/>
      <w:r w:rsidRPr="007D4C8E">
        <w:rPr>
          <w:rFonts w:ascii="Open Sans" w:eastAsia="Times New Roman" w:hAnsi="Open Sans" w:cs="Times New Roman"/>
          <w:color w:val="000000"/>
          <w:sz w:val="21"/>
          <w:szCs w:val="21"/>
          <w:lang w:val="en-US" w:eastAsia="ru-RU"/>
        </w:rPr>
        <w:t xml:space="preserve"> region. There you will visit </w:t>
      </w:r>
      <w:proofErr w:type="spellStart"/>
      <w:r w:rsidRPr="007D4C8E">
        <w:rPr>
          <w:rFonts w:ascii="Open Sans" w:eastAsia="Times New Roman" w:hAnsi="Open Sans" w:cs="Times New Roman"/>
          <w:color w:val="000000"/>
          <w:sz w:val="21"/>
          <w:szCs w:val="21"/>
          <w:lang w:val="en-US" w:eastAsia="ru-RU"/>
        </w:rPr>
        <w:t>Arystan</w:t>
      </w:r>
      <w:proofErr w:type="spellEnd"/>
      <w:r w:rsidRPr="007D4C8E">
        <w:rPr>
          <w:rFonts w:ascii="Open Sans" w:eastAsia="Times New Roman" w:hAnsi="Open Sans" w:cs="Times New Roman"/>
          <w:color w:val="000000"/>
          <w:sz w:val="21"/>
          <w:szCs w:val="21"/>
          <w:lang w:val="en-US" w:eastAsia="ru-RU"/>
        </w:rPr>
        <w:t>-Bab Mausoleum and archaeological site of the ancient settlement of </w:t>
      </w:r>
      <w:proofErr w:type="spellStart"/>
      <w:r w:rsidRPr="007D4C8E">
        <w:rPr>
          <w:rFonts w:ascii="Open Sans" w:eastAsia="Times New Roman" w:hAnsi="Open Sans" w:cs="Times New Roman"/>
          <w:color w:val="000000"/>
          <w:sz w:val="21"/>
          <w:szCs w:val="21"/>
          <w:lang w:val="en-US" w:eastAsia="ru-RU"/>
        </w:rPr>
        <w:t>Otrar</w:t>
      </w:r>
      <w:proofErr w:type="spellEnd"/>
      <w:r w:rsidRPr="007D4C8E">
        <w:rPr>
          <w:rFonts w:ascii="Open Sans" w:eastAsia="Times New Roman" w:hAnsi="Open Sans" w:cs="Times New Roman"/>
          <w:color w:val="000000"/>
          <w:sz w:val="21"/>
          <w:szCs w:val="21"/>
          <w:lang w:val="en-US" w:eastAsia="ru-RU"/>
        </w:rPr>
        <w:t>. The next place to pay a visit to is the city of </w:t>
      </w:r>
      <w:hyperlink r:id="rId9" w:history="1">
        <w:r w:rsidRPr="007D4C8E">
          <w:rPr>
            <w:rFonts w:ascii="Open Sans" w:eastAsia="Times New Roman" w:hAnsi="Open Sans" w:cs="Times New Roman"/>
            <w:color w:val="000000"/>
            <w:sz w:val="21"/>
            <w:szCs w:val="21"/>
            <w:u w:val="single"/>
            <w:lang w:val="en-US" w:eastAsia="ru-RU"/>
          </w:rPr>
          <w:t>Turkestan</w:t>
        </w:r>
      </w:hyperlink>
      <w:r w:rsidRPr="007D4C8E">
        <w:rPr>
          <w:rFonts w:ascii="Open Sans" w:eastAsia="Times New Roman" w:hAnsi="Open Sans" w:cs="Times New Roman"/>
          <w:color w:val="000000"/>
          <w:sz w:val="21"/>
          <w:szCs w:val="21"/>
          <w:lang w:val="en-US" w:eastAsia="ru-RU"/>
        </w:rPr>
        <w:t xml:space="preserve">, one of the most ancient cities not only Kazakhstan but also in Central Asia. Turkestan was founded in 490 </w:t>
      </w:r>
      <w:proofErr w:type="gramStart"/>
      <w:r w:rsidRPr="007D4C8E">
        <w:rPr>
          <w:rFonts w:ascii="Open Sans" w:eastAsia="Times New Roman" w:hAnsi="Open Sans" w:cs="Times New Roman"/>
          <w:color w:val="000000"/>
          <w:sz w:val="21"/>
          <w:szCs w:val="21"/>
          <w:lang w:val="en-US" w:eastAsia="ru-RU"/>
        </w:rPr>
        <w:t>AD</w:t>
      </w:r>
      <w:proofErr w:type="gramEnd"/>
      <w:r w:rsidRPr="007D4C8E">
        <w:rPr>
          <w:rFonts w:ascii="Open Sans" w:eastAsia="Times New Roman" w:hAnsi="Open Sans" w:cs="Times New Roman"/>
          <w:color w:val="000000"/>
          <w:sz w:val="21"/>
          <w:szCs w:val="21"/>
          <w:lang w:val="en-US" w:eastAsia="ru-RU"/>
        </w:rPr>
        <w:t xml:space="preserve"> on the crossroad of trade routes from Samarkand, Bukhara and Khiva to the northern Kazakhstan. In the Middle Ages Turkestan was the administrative, political and religious center of Central Asia. During 16th – 18th centuries it was the capital of Kazakh khanate. You will visit “</w:t>
      </w:r>
      <w:proofErr w:type="spellStart"/>
      <w:r w:rsidRPr="007D4C8E">
        <w:rPr>
          <w:rFonts w:ascii="Open Sans" w:eastAsia="Times New Roman" w:hAnsi="Open Sans" w:cs="Times New Roman"/>
          <w:color w:val="000000"/>
          <w:sz w:val="21"/>
          <w:szCs w:val="21"/>
          <w:lang w:val="en-US" w:eastAsia="ru-RU"/>
        </w:rPr>
        <w:t>Azret</w:t>
      </w:r>
      <w:proofErr w:type="spellEnd"/>
      <w:r w:rsidRPr="007D4C8E">
        <w:rPr>
          <w:rFonts w:ascii="Open Sans" w:eastAsia="Times New Roman" w:hAnsi="Open Sans" w:cs="Times New Roman"/>
          <w:color w:val="000000"/>
          <w:sz w:val="21"/>
          <w:szCs w:val="21"/>
          <w:lang w:val="en-US" w:eastAsia="ru-RU"/>
        </w:rPr>
        <w:t xml:space="preserve">-Sultan” historical and architectural complex, Khoja Ahmed </w:t>
      </w:r>
      <w:proofErr w:type="spellStart"/>
      <w:r w:rsidRPr="007D4C8E">
        <w:rPr>
          <w:rFonts w:ascii="Open Sans" w:eastAsia="Times New Roman" w:hAnsi="Open Sans" w:cs="Times New Roman"/>
          <w:color w:val="000000"/>
          <w:sz w:val="21"/>
          <w:szCs w:val="21"/>
          <w:lang w:val="en-US" w:eastAsia="ru-RU"/>
        </w:rPr>
        <w:t>Yasawi</w:t>
      </w:r>
      <w:proofErr w:type="spellEnd"/>
      <w:r w:rsidRPr="007D4C8E">
        <w:rPr>
          <w:rFonts w:ascii="Open Sans" w:eastAsia="Times New Roman" w:hAnsi="Open Sans" w:cs="Times New Roman"/>
          <w:color w:val="000000"/>
          <w:sz w:val="21"/>
          <w:szCs w:val="21"/>
          <w:lang w:val="en-US" w:eastAsia="ru-RU"/>
        </w:rPr>
        <w:t xml:space="preserve"> Mausoleum and Turkestan ancient settlement, where you will feel like you have been transferred back in time. You will be driven back to the hotel full of impressions form your short but intense journey.  </w:t>
      </w:r>
      <w:r w:rsidRPr="007D4C8E">
        <w:rPr>
          <w:rFonts w:ascii="Open Sans" w:eastAsia="Times New Roman" w:hAnsi="Open Sans" w:cs="Times New Roman"/>
          <w:color w:val="000000"/>
          <w:sz w:val="21"/>
          <w:szCs w:val="21"/>
          <w:lang w:val="en-US" w:eastAsia="ru-RU"/>
        </w:rPr>
        <w:br/>
      </w:r>
      <w:r w:rsidRPr="007D4C8E">
        <w:rPr>
          <w:rFonts w:ascii="Open Sans" w:eastAsia="Times New Roman" w:hAnsi="Open Sans" w:cs="Times New Roman"/>
          <w:i/>
          <w:iCs/>
          <w:color w:val="000000"/>
          <w:sz w:val="21"/>
          <w:szCs w:val="21"/>
          <w:lang w:val="en-US" w:eastAsia="ru-RU"/>
        </w:rPr>
        <w:t>Duration of sightseeing tour: 8-9 hours.</w:t>
      </w:r>
    </w:p>
    <w:p w:rsidR="007D4C8E" w:rsidRPr="007D4C8E" w:rsidRDefault="007D4C8E" w:rsidP="007D4C8E">
      <w:pPr>
        <w:shd w:val="clear" w:color="auto" w:fill="FFFFFF"/>
        <w:spacing w:after="225" w:line="288" w:lineRule="atLeast"/>
        <w:outlineLvl w:val="4"/>
        <w:rPr>
          <w:rFonts w:ascii="Montserrat" w:eastAsia="Times New Roman" w:hAnsi="Montserrat" w:cs="Times New Roman"/>
          <w:b/>
          <w:bCs/>
          <w:color w:val="000000"/>
          <w:sz w:val="30"/>
          <w:szCs w:val="30"/>
          <w:lang w:val="en-US" w:eastAsia="ru-RU"/>
        </w:rPr>
      </w:pPr>
      <w:r w:rsidRPr="007D4C8E">
        <w:rPr>
          <w:rFonts w:ascii="Montserrat" w:eastAsia="Times New Roman" w:hAnsi="Montserrat" w:cs="Times New Roman"/>
          <w:b/>
          <w:bCs/>
          <w:color w:val="000000"/>
          <w:sz w:val="30"/>
          <w:szCs w:val="30"/>
          <w:lang w:val="en-US" w:eastAsia="ru-RU"/>
        </w:rPr>
        <w:t>Itinerary</w:t>
      </w:r>
    </w:p>
    <w:p w:rsidR="007D4C8E" w:rsidRDefault="007D4C8E" w:rsidP="007D4C8E">
      <w:pPr>
        <w:shd w:val="clear" w:color="auto" w:fill="FFFFFF"/>
        <w:spacing w:line="240" w:lineRule="auto"/>
        <w:rPr>
          <w:rFonts w:ascii="Open Sans" w:eastAsia="Times New Roman" w:hAnsi="Open Sans" w:cs="Times New Roman"/>
          <w:b/>
          <w:bCs/>
          <w:color w:val="000000"/>
          <w:sz w:val="21"/>
          <w:szCs w:val="21"/>
          <w:lang w:val="en-US" w:eastAsia="ru-RU"/>
        </w:rPr>
      </w:pPr>
      <w:r w:rsidRPr="007D4C8E">
        <w:rPr>
          <w:rFonts w:ascii="Open Sans" w:eastAsia="Times New Roman" w:hAnsi="Open Sans" w:cs="Times New Roman"/>
          <w:b/>
          <w:bCs/>
          <w:color w:val="000000"/>
          <w:sz w:val="21"/>
          <w:szCs w:val="21"/>
          <w:lang w:val="en-US" w:eastAsia="ru-RU"/>
        </w:rPr>
        <w:t xml:space="preserve">Day 1: </w:t>
      </w:r>
      <w:proofErr w:type="spellStart"/>
      <w:r w:rsidRPr="007D4C8E">
        <w:rPr>
          <w:rFonts w:ascii="Open Sans" w:eastAsia="Times New Roman" w:hAnsi="Open Sans" w:cs="Times New Roman"/>
          <w:b/>
          <w:bCs/>
          <w:color w:val="000000"/>
          <w:sz w:val="21"/>
          <w:szCs w:val="21"/>
          <w:lang w:val="en-US" w:eastAsia="ru-RU"/>
        </w:rPr>
        <w:t>Arystan</w:t>
      </w:r>
      <w:proofErr w:type="spellEnd"/>
      <w:r w:rsidRPr="007D4C8E">
        <w:rPr>
          <w:rFonts w:ascii="Open Sans" w:eastAsia="Times New Roman" w:hAnsi="Open Sans" w:cs="Times New Roman"/>
          <w:b/>
          <w:bCs/>
          <w:color w:val="000000"/>
          <w:sz w:val="21"/>
          <w:szCs w:val="21"/>
          <w:lang w:val="en-US" w:eastAsia="ru-RU"/>
        </w:rPr>
        <w:t xml:space="preserve"> -Baba Mausoleum, Museum, and excavations of </w:t>
      </w:r>
      <w:proofErr w:type="spellStart"/>
      <w:r w:rsidRPr="007D4C8E">
        <w:rPr>
          <w:rFonts w:ascii="Open Sans" w:eastAsia="Times New Roman" w:hAnsi="Open Sans" w:cs="Times New Roman"/>
          <w:b/>
          <w:bCs/>
          <w:color w:val="000000"/>
          <w:sz w:val="21"/>
          <w:szCs w:val="21"/>
          <w:lang w:val="en-US" w:eastAsia="ru-RU"/>
        </w:rPr>
        <w:t>Otrar</w:t>
      </w:r>
      <w:proofErr w:type="spellEnd"/>
      <w:r w:rsidRPr="007D4C8E">
        <w:rPr>
          <w:rFonts w:ascii="Open Sans" w:eastAsia="Times New Roman" w:hAnsi="Open Sans" w:cs="Times New Roman"/>
          <w:b/>
          <w:bCs/>
          <w:color w:val="000000"/>
          <w:sz w:val="21"/>
          <w:szCs w:val="21"/>
          <w:lang w:val="en-US" w:eastAsia="ru-RU"/>
        </w:rPr>
        <w:t xml:space="preserve"> town, Turkestan, </w:t>
      </w:r>
      <w:proofErr w:type="spellStart"/>
      <w:r w:rsidRPr="007D4C8E">
        <w:rPr>
          <w:rFonts w:ascii="Open Sans" w:eastAsia="Times New Roman" w:hAnsi="Open Sans" w:cs="Times New Roman"/>
          <w:b/>
          <w:bCs/>
          <w:color w:val="000000"/>
          <w:sz w:val="21"/>
          <w:szCs w:val="21"/>
          <w:lang w:val="en-US" w:eastAsia="ru-RU"/>
        </w:rPr>
        <w:t>Hazrat</w:t>
      </w:r>
      <w:proofErr w:type="spellEnd"/>
      <w:r w:rsidRPr="007D4C8E">
        <w:rPr>
          <w:rFonts w:ascii="Open Sans" w:eastAsia="Times New Roman" w:hAnsi="Open Sans" w:cs="Times New Roman"/>
          <w:b/>
          <w:bCs/>
          <w:color w:val="000000"/>
          <w:sz w:val="21"/>
          <w:szCs w:val="21"/>
          <w:lang w:val="en-US" w:eastAsia="ru-RU"/>
        </w:rPr>
        <w:t xml:space="preserve"> Sultan archaeological complex, Khoja Ahmed </w:t>
      </w:r>
      <w:proofErr w:type="spellStart"/>
      <w:r w:rsidRPr="007D4C8E">
        <w:rPr>
          <w:rFonts w:ascii="Open Sans" w:eastAsia="Times New Roman" w:hAnsi="Open Sans" w:cs="Times New Roman"/>
          <w:b/>
          <w:bCs/>
          <w:color w:val="000000"/>
          <w:sz w:val="21"/>
          <w:szCs w:val="21"/>
          <w:lang w:val="en-US" w:eastAsia="ru-RU"/>
        </w:rPr>
        <w:t>Yasawi</w:t>
      </w:r>
      <w:proofErr w:type="spellEnd"/>
      <w:r w:rsidRPr="007D4C8E">
        <w:rPr>
          <w:rFonts w:ascii="Open Sans" w:eastAsia="Times New Roman" w:hAnsi="Open Sans" w:cs="Times New Roman"/>
          <w:b/>
          <w:bCs/>
          <w:color w:val="000000"/>
          <w:sz w:val="21"/>
          <w:szCs w:val="21"/>
          <w:lang w:val="en-US" w:eastAsia="ru-RU"/>
        </w:rPr>
        <w:t xml:space="preserve"> Mausoleum</w:t>
      </w:r>
    </w:p>
    <w:p w:rsidR="007D4C8E" w:rsidRPr="007D4C8E" w:rsidRDefault="007D4C8E" w:rsidP="007D4C8E">
      <w:pPr>
        <w:shd w:val="clear" w:color="auto" w:fill="FFFFFF"/>
        <w:spacing w:line="240" w:lineRule="auto"/>
        <w:rPr>
          <w:rFonts w:ascii="Open Sans" w:eastAsia="Times New Roman" w:hAnsi="Open Sans" w:cs="Times New Roman"/>
          <w:color w:val="000000"/>
          <w:sz w:val="21"/>
          <w:szCs w:val="21"/>
          <w:lang w:val="en-US" w:eastAsia="ru-RU"/>
        </w:rPr>
      </w:pPr>
    </w:p>
    <w:p w:rsidR="00221D52" w:rsidRPr="007D4C8E" w:rsidRDefault="007D4C8E">
      <w:pPr>
        <w:rPr>
          <w:lang w:val="en-US"/>
        </w:rPr>
      </w:pPr>
      <w:r w:rsidRPr="007D4C8E">
        <w:rPr>
          <w:rFonts w:ascii="Open Sans" w:hAnsi="Open Sans"/>
          <w:color w:val="4F5D6E"/>
          <w:sz w:val="21"/>
          <w:szCs w:val="21"/>
          <w:shd w:val="clear" w:color="auto" w:fill="FFFFFF"/>
          <w:lang w:val="en-US"/>
        </w:rPr>
        <w:t xml:space="preserve">Our guide and driver will meet you at your hotel in Shymkent. Your unforgettable journey to the history starts with a drive to </w:t>
      </w:r>
      <w:proofErr w:type="spellStart"/>
      <w:r w:rsidRPr="007D4C8E">
        <w:rPr>
          <w:rFonts w:ascii="Open Sans" w:hAnsi="Open Sans"/>
          <w:color w:val="4F5D6E"/>
          <w:sz w:val="21"/>
          <w:szCs w:val="21"/>
          <w:shd w:val="clear" w:color="auto" w:fill="FFFFFF"/>
          <w:lang w:val="en-US"/>
        </w:rPr>
        <w:t>Shaulder</w:t>
      </w:r>
      <w:proofErr w:type="spellEnd"/>
      <w:r w:rsidRPr="007D4C8E">
        <w:rPr>
          <w:rFonts w:ascii="Open Sans" w:hAnsi="Open Sans"/>
          <w:color w:val="4F5D6E"/>
          <w:sz w:val="21"/>
          <w:szCs w:val="21"/>
          <w:shd w:val="clear" w:color="auto" w:fill="FFFFFF"/>
          <w:lang w:val="en-US"/>
        </w:rPr>
        <w:t xml:space="preserve"> Village in </w:t>
      </w:r>
      <w:proofErr w:type="spellStart"/>
      <w:r w:rsidRPr="007D4C8E">
        <w:rPr>
          <w:rFonts w:ascii="Open Sans" w:hAnsi="Open Sans"/>
          <w:color w:val="4F5D6E"/>
          <w:sz w:val="21"/>
          <w:szCs w:val="21"/>
          <w:shd w:val="clear" w:color="auto" w:fill="FFFFFF"/>
          <w:lang w:val="en-US"/>
        </w:rPr>
        <w:t>Otrar</w:t>
      </w:r>
      <w:proofErr w:type="spellEnd"/>
      <w:r w:rsidRPr="007D4C8E">
        <w:rPr>
          <w:rFonts w:ascii="Open Sans" w:hAnsi="Open Sans"/>
          <w:color w:val="4F5D6E"/>
          <w:sz w:val="21"/>
          <w:szCs w:val="21"/>
          <w:shd w:val="clear" w:color="auto" w:fill="FFFFFF"/>
          <w:lang w:val="en-US"/>
        </w:rPr>
        <w:t xml:space="preserve"> region. There you will visit </w:t>
      </w:r>
      <w:proofErr w:type="spellStart"/>
      <w:r w:rsidRPr="007D4C8E">
        <w:rPr>
          <w:rFonts w:ascii="Open Sans" w:hAnsi="Open Sans"/>
          <w:color w:val="4F5D6E"/>
          <w:sz w:val="21"/>
          <w:szCs w:val="21"/>
          <w:shd w:val="clear" w:color="auto" w:fill="FFFFFF"/>
          <w:lang w:val="en-US"/>
        </w:rPr>
        <w:t>Arystan</w:t>
      </w:r>
      <w:proofErr w:type="spellEnd"/>
      <w:r w:rsidRPr="007D4C8E">
        <w:rPr>
          <w:rFonts w:ascii="Open Sans" w:hAnsi="Open Sans"/>
          <w:color w:val="4F5D6E"/>
          <w:sz w:val="21"/>
          <w:szCs w:val="21"/>
          <w:shd w:val="clear" w:color="auto" w:fill="FFFFFF"/>
          <w:lang w:val="en-US"/>
        </w:rPr>
        <w:t>-Bab Mausoleum and archaeological site of the ancient settlement of </w:t>
      </w:r>
      <w:proofErr w:type="spellStart"/>
      <w:r w:rsidRPr="007D4C8E">
        <w:rPr>
          <w:rFonts w:ascii="Open Sans" w:hAnsi="Open Sans"/>
          <w:sz w:val="21"/>
          <w:szCs w:val="21"/>
          <w:shd w:val="clear" w:color="auto" w:fill="FFFFFF"/>
          <w:lang w:val="en-US"/>
        </w:rPr>
        <w:t>Otrar</w:t>
      </w:r>
      <w:proofErr w:type="spellEnd"/>
      <w:r w:rsidRPr="007D4C8E">
        <w:rPr>
          <w:rFonts w:ascii="Open Sans" w:hAnsi="Open Sans"/>
          <w:color w:val="4F5D6E"/>
          <w:sz w:val="21"/>
          <w:szCs w:val="21"/>
          <w:shd w:val="clear" w:color="auto" w:fill="FFFFFF"/>
          <w:lang w:val="en-US"/>
        </w:rPr>
        <w:t>. The next place to pay a visit to is the city of </w:t>
      </w:r>
      <w:r w:rsidRPr="007D4C8E">
        <w:rPr>
          <w:rFonts w:ascii="Open Sans" w:hAnsi="Open Sans"/>
          <w:sz w:val="21"/>
          <w:szCs w:val="21"/>
          <w:shd w:val="clear" w:color="auto" w:fill="FFFFFF"/>
          <w:lang w:val="en-US"/>
        </w:rPr>
        <w:t>Turkestan</w:t>
      </w:r>
      <w:r w:rsidRPr="007D4C8E">
        <w:rPr>
          <w:rFonts w:ascii="Open Sans" w:hAnsi="Open Sans"/>
          <w:color w:val="4F5D6E"/>
          <w:sz w:val="21"/>
          <w:szCs w:val="21"/>
          <w:shd w:val="clear" w:color="auto" w:fill="FFFFFF"/>
          <w:lang w:val="en-US"/>
        </w:rPr>
        <w:t xml:space="preserve">, one of the most ancient cities not only Kazakhstan but also in Central Asia. Turkestan was founded in 490 </w:t>
      </w:r>
      <w:proofErr w:type="gramStart"/>
      <w:r w:rsidRPr="007D4C8E">
        <w:rPr>
          <w:rFonts w:ascii="Open Sans" w:hAnsi="Open Sans"/>
          <w:color w:val="4F5D6E"/>
          <w:sz w:val="21"/>
          <w:szCs w:val="21"/>
          <w:shd w:val="clear" w:color="auto" w:fill="FFFFFF"/>
          <w:lang w:val="en-US"/>
        </w:rPr>
        <w:t>AD</w:t>
      </w:r>
      <w:proofErr w:type="gramEnd"/>
      <w:r w:rsidRPr="007D4C8E">
        <w:rPr>
          <w:rFonts w:ascii="Open Sans" w:hAnsi="Open Sans"/>
          <w:color w:val="4F5D6E"/>
          <w:sz w:val="21"/>
          <w:szCs w:val="21"/>
          <w:shd w:val="clear" w:color="auto" w:fill="FFFFFF"/>
          <w:lang w:val="en-US"/>
        </w:rPr>
        <w:t xml:space="preserve"> on the crossroad of trade routes from Samarkand, Bukhara and Khiva to the northern Kazakhstan. In the Middle Ages Turkestan was the administrative, political and religious center of Central Asia. During 16th – 18th centuries it was the capital of Kazakh khanate. You will visit "</w:t>
      </w:r>
      <w:proofErr w:type="spellStart"/>
      <w:r w:rsidRPr="007D4C8E">
        <w:rPr>
          <w:rFonts w:ascii="Open Sans" w:hAnsi="Open Sans"/>
          <w:color w:val="4F5D6E"/>
          <w:sz w:val="21"/>
          <w:szCs w:val="21"/>
          <w:shd w:val="clear" w:color="auto" w:fill="FFFFFF"/>
          <w:lang w:val="en-US"/>
        </w:rPr>
        <w:t>Azret</w:t>
      </w:r>
      <w:proofErr w:type="spellEnd"/>
      <w:r w:rsidRPr="007D4C8E">
        <w:rPr>
          <w:rFonts w:ascii="Open Sans" w:hAnsi="Open Sans"/>
          <w:color w:val="4F5D6E"/>
          <w:sz w:val="21"/>
          <w:szCs w:val="21"/>
          <w:shd w:val="clear" w:color="auto" w:fill="FFFFFF"/>
          <w:lang w:val="en-US"/>
        </w:rPr>
        <w:t xml:space="preserve">-Sultan" historical and architectural complex, Khoja Ahmed </w:t>
      </w:r>
      <w:proofErr w:type="spellStart"/>
      <w:r w:rsidRPr="007D4C8E">
        <w:rPr>
          <w:rFonts w:ascii="Open Sans" w:hAnsi="Open Sans"/>
          <w:color w:val="4F5D6E"/>
          <w:sz w:val="21"/>
          <w:szCs w:val="21"/>
          <w:shd w:val="clear" w:color="auto" w:fill="FFFFFF"/>
          <w:lang w:val="en-US"/>
        </w:rPr>
        <w:t>Yasawi</w:t>
      </w:r>
      <w:proofErr w:type="spellEnd"/>
      <w:r w:rsidRPr="007D4C8E">
        <w:rPr>
          <w:rFonts w:ascii="Open Sans" w:hAnsi="Open Sans"/>
          <w:color w:val="4F5D6E"/>
          <w:sz w:val="21"/>
          <w:szCs w:val="21"/>
          <w:shd w:val="clear" w:color="auto" w:fill="FFFFFF"/>
          <w:lang w:val="en-US"/>
        </w:rPr>
        <w:t xml:space="preserve"> Mausoleum and Turkestan ancient settlement, where you will feel like you have been transferred back in time. You will be driven back to the hotel full of impressions form your short but intense journey.  </w:t>
      </w:r>
      <w:r w:rsidRPr="007D4C8E">
        <w:rPr>
          <w:rFonts w:ascii="Open Sans" w:hAnsi="Open Sans"/>
          <w:color w:val="4F5D6E"/>
          <w:sz w:val="21"/>
          <w:szCs w:val="21"/>
          <w:lang w:val="en-US"/>
        </w:rPr>
        <w:br/>
      </w:r>
      <w:proofErr w:type="spellStart"/>
      <w:r>
        <w:rPr>
          <w:rStyle w:val="a4"/>
          <w:rFonts w:ascii="Open Sans" w:hAnsi="Open Sans"/>
          <w:color w:val="4F5D6E"/>
          <w:sz w:val="21"/>
          <w:szCs w:val="21"/>
          <w:shd w:val="clear" w:color="auto" w:fill="FFFFFF"/>
        </w:rPr>
        <w:t>Duration</w:t>
      </w:r>
      <w:proofErr w:type="spellEnd"/>
      <w:r>
        <w:rPr>
          <w:rStyle w:val="a4"/>
          <w:rFonts w:ascii="Open Sans" w:hAnsi="Open Sans"/>
          <w:color w:val="4F5D6E"/>
          <w:sz w:val="21"/>
          <w:szCs w:val="21"/>
          <w:shd w:val="clear" w:color="auto" w:fill="FFFFFF"/>
        </w:rPr>
        <w:t xml:space="preserve"> </w:t>
      </w:r>
      <w:proofErr w:type="spellStart"/>
      <w:r>
        <w:rPr>
          <w:rStyle w:val="a4"/>
          <w:rFonts w:ascii="Open Sans" w:hAnsi="Open Sans"/>
          <w:color w:val="4F5D6E"/>
          <w:sz w:val="21"/>
          <w:szCs w:val="21"/>
          <w:shd w:val="clear" w:color="auto" w:fill="FFFFFF"/>
        </w:rPr>
        <w:t>of</w:t>
      </w:r>
      <w:proofErr w:type="spellEnd"/>
      <w:r>
        <w:rPr>
          <w:rStyle w:val="a4"/>
          <w:rFonts w:ascii="Open Sans" w:hAnsi="Open Sans"/>
          <w:color w:val="4F5D6E"/>
          <w:sz w:val="21"/>
          <w:szCs w:val="21"/>
          <w:shd w:val="clear" w:color="auto" w:fill="FFFFFF"/>
        </w:rPr>
        <w:t xml:space="preserve"> </w:t>
      </w:r>
      <w:proofErr w:type="spellStart"/>
      <w:r>
        <w:rPr>
          <w:rStyle w:val="a4"/>
          <w:rFonts w:ascii="Open Sans" w:hAnsi="Open Sans"/>
          <w:color w:val="4F5D6E"/>
          <w:sz w:val="21"/>
          <w:szCs w:val="21"/>
          <w:shd w:val="clear" w:color="auto" w:fill="FFFFFF"/>
        </w:rPr>
        <w:t>sightseeing</w:t>
      </w:r>
      <w:proofErr w:type="spellEnd"/>
      <w:r>
        <w:rPr>
          <w:rStyle w:val="a4"/>
          <w:rFonts w:ascii="Open Sans" w:hAnsi="Open Sans"/>
          <w:color w:val="4F5D6E"/>
          <w:sz w:val="21"/>
          <w:szCs w:val="21"/>
          <w:shd w:val="clear" w:color="auto" w:fill="FFFFFF"/>
        </w:rPr>
        <w:t xml:space="preserve"> </w:t>
      </w:r>
      <w:proofErr w:type="spellStart"/>
      <w:r>
        <w:rPr>
          <w:rStyle w:val="a4"/>
          <w:rFonts w:ascii="Open Sans" w:hAnsi="Open Sans"/>
          <w:color w:val="4F5D6E"/>
          <w:sz w:val="21"/>
          <w:szCs w:val="21"/>
          <w:shd w:val="clear" w:color="auto" w:fill="FFFFFF"/>
        </w:rPr>
        <w:t>tour</w:t>
      </w:r>
      <w:proofErr w:type="spellEnd"/>
      <w:r>
        <w:rPr>
          <w:rStyle w:val="a4"/>
          <w:rFonts w:ascii="Open Sans" w:hAnsi="Open Sans"/>
          <w:color w:val="4F5D6E"/>
          <w:sz w:val="21"/>
          <w:szCs w:val="21"/>
          <w:shd w:val="clear" w:color="auto" w:fill="FFFFFF"/>
        </w:rPr>
        <w:t xml:space="preserve">: 8-9 </w:t>
      </w:r>
      <w:proofErr w:type="spellStart"/>
      <w:r>
        <w:rPr>
          <w:rStyle w:val="a4"/>
          <w:rFonts w:ascii="Open Sans" w:hAnsi="Open Sans"/>
          <w:color w:val="4F5D6E"/>
          <w:sz w:val="21"/>
          <w:szCs w:val="21"/>
          <w:shd w:val="clear" w:color="auto" w:fill="FFFFFF"/>
        </w:rPr>
        <w:t>hours</w:t>
      </w:r>
      <w:proofErr w:type="spellEnd"/>
      <w:r>
        <w:rPr>
          <w:rStyle w:val="a4"/>
          <w:rFonts w:ascii="Open Sans" w:hAnsi="Open Sans"/>
          <w:color w:val="4F5D6E"/>
          <w:sz w:val="21"/>
          <w:szCs w:val="21"/>
          <w:shd w:val="clear" w:color="auto" w:fill="FFFFFF"/>
        </w:rPr>
        <w:t>.</w:t>
      </w:r>
    </w:p>
    <w:sectPr w:rsidR="00221D52" w:rsidRPr="007D4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tserra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E4996"/>
    <w:multiLevelType w:val="multilevel"/>
    <w:tmpl w:val="819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8E"/>
    <w:rsid w:val="00221D52"/>
    <w:rsid w:val="007D4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891C"/>
  <w15:chartTrackingRefBased/>
  <w15:docId w15:val="{61813D59-3AE0-48C6-A9EC-7702F7BB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D4C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D4C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D4C8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4C8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D4C8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D4C8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D4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4C8E"/>
    <w:rPr>
      <w:i/>
      <w:iCs/>
    </w:rPr>
  </w:style>
  <w:style w:type="character" w:styleId="a5">
    <w:name w:val="Hyperlink"/>
    <w:basedOn w:val="a0"/>
    <w:uiPriority w:val="99"/>
    <w:semiHidden/>
    <w:unhideWhenUsed/>
    <w:rsid w:val="007D4C8E"/>
    <w:rPr>
      <w:color w:val="0000FF"/>
      <w:u w:val="single"/>
    </w:rPr>
  </w:style>
  <w:style w:type="character" w:styleId="a6">
    <w:name w:val="Strong"/>
    <w:basedOn w:val="a0"/>
    <w:uiPriority w:val="22"/>
    <w:qFormat/>
    <w:rsid w:val="007D4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148860">
      <w:bodyDiv w:val="1"/>
      <w:marLeft w:val="0"/>
      <w:marRight w:val="0"/>
      <w:marTop w:val="0"/>
      <w:marBottom w:val="0"/>
      <w:divBdr>
        <w:top w:val="none" w:sz="0" w:space="0" w:color="auto"/>
        <w:left w:val="none" w:sz="0" w:space="0" w:color="auto"/>
        <w:bottom w:val="none" w:sz="0" w:space="0" w:color="auto"/>
        <w:right w:val="none" w:sz="0" w:space="0" w:color="auto"/>
      </w:divBdr>
      <w:divsChild>
        <w:div w:id="108427766">
          <w:marLeft w:val="0"/>
          <w:marRight w:val="0"/>
          <w:marTop w:val="0"/>
          <w:marBottom w:val="600"/>
          <w:divBdr>
            <w:top w:val="none" w:sz="0" w:space="0" w:color="auto"/>
            <w:left w:val="none" w:sz="0" w:space="0" w:color="auto"/>
            <w:bottom w:val="none" w:sz="0" w:space="0" w:color="auto"/>
            <w:right w:val="none" w:sz="0" w:space="0" w:color="auto"/>
          </w:divBdr>
        </w:div>
        <w:div w:id="1701081395">
          <w:marLeft w:val="0"/>
          <w:marRight w:val="0"/>
          <w:marTop w:val="0"/>
          <w:marBottom w:val="600"/>
          <w:divBdr>
            <w:top w:val="none" w:sz="0" w:space="0" w:color="auto"/>
            <w:left w:val="none" w:sz="0" w:space="0" w:color="auto"/>
            <w:bottom w:val="none" w:sz="0" w:space="0" w:color="auto"/>
            <w:right w:val="none" w:sz="0" w:space="0" w:color="auto"/>
          </w:divBdr>
          <w:divsChild>
            <w:div w:id="1651397026">
              <w:marLeft w:val="0"/>
              <w:marRight w:val="0"/>
              <w:marTop w:val="180"/>
              <w:marBottom w:val="0"/>
              <w:divBdr>
                <w:top w:val="none" w:sz="0" w:space="0" w:color="auto"/>
                <w:left w:val="none" w:sz="0" w:space="0" w:color="auto"/>
                <w:bottom w:val="none" w:sz="0" w:space="0" w:color="auto"/>
                <w:right w:val="none" w:sz="0" w:space="0" w:color="auto"/>
              </w:divBdr>
              <w:divsChild>
                <w:div w:id="579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rkandtours.com/kazakhstan/turkestan/" TargetMode="External"/><Relationship Id="rId3" Type="http://schemas.openxmlformats.org/officeDocument/2006/relationships/settings" Target="settings.xml"/><Relationship Id="rId7" Type="http://schemas.openxmlformats.org/officeDocument/2006/relationships/hyperlink" Target="https://samarkandtours.com/kazakhstan/turkest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Kazakhst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markandtours.com/kazakhstan/turkes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Erkaev Jamshid</dc:creator>
  <cp:keywords/>
  <dc:description/>
  <cp:lastModifiedBy>Erkaev Jamshid</cp:lastModifiedBy>
  <cp:revision>1</cp:revision>
  <dcterms:created xsi:type="dcterms:W3CDTF">2021-01-06T21:11:00Z</dcterms:created>
  <dcterms:modified xsi:type="dcterms:W3CDTF">2021-01-06T21:13:00Z</dcterms:modified>
</cp:coreProperties>
</file>